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990164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990164" w:rsidRPr="00990164">
        <w:rPr>
          <w:rStyle w:val="a9"/>
        </w:rPr>
        <w:t>Акционерное общество «Профессионал Банк»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9901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18" w:type="dxa"/>
            <w:vAlign w:val="center"/>
          </w:tcPr>
          <w:p w:rsidR="00AF1EDF" w:rsidRPr="00F06873" w:rsidRDefault="00B406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406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9901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118" w:type="dxa"/>
            <w:vAlign w:val="center"/>
          </w:tcPr>
          <w:p w:rsidR="00AF1EDF" w:rsidRPr="00F06873" w:rsidRDefault="00B406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406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1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9901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:rsidR="00AF1EDF" w:rsidRPr="00F06873" w:rsidRDefault="00B4062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B4062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9901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901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9901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99016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99016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DC1A91" w:rsidRDefault="00DC1A91" w:rsidP="00B40628">
      <w:pPr>
        <w:pStyle w:val="a6"/>
        <w:jc w:val="both"/>
        <w:rPr>
          <w:lang w:val="en-US"/>
        </w:rPr>
      </w:pPr>
      <w:bookmarkStart w:id="6" w:name="_GoBack"/>
      <w:bookmarkEnd w:id="6"/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823" w:rsidRDefault="00AC0823" w:rsidP="00990164">
      <w:r>
        <w:separator/>
      </w:r>
    </w:p>
  </w:endnote>
  <w:endnote w:type="continuationSeparator" w:id="0">
    <w:p w:rsidR="00AC0823" w:rsidRDefault="00AC0823" w:rsidP="0099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64" w:rsidRDefault="0099016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64" w:rsidRDefault="00990164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64" w:rsidRDefault="0099016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823" w:rsidRDefault="00AC0823" w:rsidP="00990164">
      <w:r>
        <w:separator/>
      </w:r>
    </w:p>
  </w:footnote>
  <w:footnote w:type="continuationSeparator" w:id="0">
    <w:p w:rsidR="00AC0823" w:rsidRDefault="00AC0823" w:rsidP="00990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64" w:rsidRDefault="0099016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64" w:rsidRDefault="00990164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164" w:rsidRDefault="0099016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ceh_info" w:val="Акционерное общество «Профессионал Банк»"/>
    <w:docVar w:name="doc_name" w:val="Документ5"/>
    <w:docVar w:name="fill_date" w:val="       "/>
    <w:docVar w:name="org_name" w:val="     "/>
    <w:docVar w:name="pers_guids" w:val="548A1760EC5E40559DA60F32ACED9C7A@146-986-227 16"/>
    <w:docVar w:name="pers_snils" w:val="548A1760EC5E40559DA60F32ACED9C7A@146-986-227 16"/>
    <w:docVar w:name="rbtd_adr" w:val="     "/>
    <w:docVar w:name="rbtd_name" w:val="Акционерное общество «Профессионал Банк»"/>
    <w:docVar w:name="sv_docs" w:val="1"/>
  </w:docVars>
  <w:rsids>
    <w:rsidRoot w:val="00990164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1024D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90164"/>
    <w:rsid w:val="009A1326"/>
    <w:rsid w:val="009D6532"/>
    <w:rsid w:val="00A026A4"/>
    <w:rsid w:val="00AC0823"/>
    <w:rsid w:val="00AF1EDF"/>
    <w:rsid w:val="00B12F45"/>
    <w:rsid w:val="00B2089E"/>
    <w:rsid w:val="00B3448B"/>
    <w:rsid w:val="00B40628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72A476D9-F11B-4987-828A-DC05FE3F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901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990164"/>
    <w:rPr>
      <w:sz w:val="24"/>
    </w:rPr>
  </w:style>
  <w:style w:type="paragraph" w:styleId="ad">
    <w:name w:val="footer"/>
    <w:basedOn w:val="a"/>
    <w:link w:val="ae"/>
    <w:rsid w:val="009901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99016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1</TotalTime>
  <Pages>1</Pages>
  <Words>152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Lab</dc:creator>
  <cp:lastModifiedBy>Татьяна Яготина</cp:lastModifiedBy>
  <cp:revision>3</cp:revision>
  <dcterms:created xsi:type="dcterms:W3CDTF">2018-03-06T08:16:00Z</dcterms:created>
  <dcterms:modified xsi:type="dcterms:W3CDTF">2018-05-10T09:07:00Z</dcterms:modified>
</cp:coreProperties>
</file>